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67E0B" w14:paraId="383CB281" w14:textId="77777777" w:rsidTr="00546F3F">
        <w:tc>
          <w:tcPr>
            <w:tcW w:w="12950" w:type="dxa"/>
            <w:vAlign w:val="center"/>
          </w:tcPr>
          <w:p w14:paraId="604AFF9A" w14:textId="7A705BDC" w:rsidR="00C67E0B" w:rsidRPr="00E01FEC" w:rsidRDefault="00C67E0B" w:rsidP="00296F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01FEC">
              <w:rPr>
                <w:rFonts w:ascii="Arial" w:hAnsi="Arial" w:cs="Arial"/>
                <w:b/>
                <w:sz w:val="20"/>
                <w:szCs w:val="20"/>
              </w:rPr>
              <w:t>Assessment Year:</w:t>
            </w:r>
            <w:r w:rsidR="00CC1F44" w:rsidRPr="00E01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2B5" w:rsidRPr="00E01FEC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546F3F" w:rsidRPr="00E01FE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522B5" w:rsidRPr="00E01FEC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</w:tbl>
    <w:p w14:paraId="0E558F7C" w14:textId="28C7786E" w:rsidR="00296F7A" w:rsidRPr="00296F7A" w:rsidRDefault="00296F7A" w:rsidP="00296F7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6441"/>
      </w:tblGrid>
      <w:tr w:rsidR="00D23B27" w:rsidRPr="00492474" w14:paraId="7AD41529" w14:textId="77777777" w:rsidTr="00C67E0B">
        <w:tc>
          <w:tcPr>
            <w:tcW w:w="6588" w:type="dxa"/>
            <w:vAlign w:val="center"/>
          </w:tcPr>
          <w:p w14:paraId="6461F5FE" w14:textId="663FB378" w:rsidR="00650127" w:rsidRPr="000D6BF3" w:rsidRDefault="00811485" w:rsidP="00B37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105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8" w:type="dxa"/>
            <w:vAlign w:val="center"/>
          </w:tcPr>
          <w:p w14:paraId="1D26F6BB" w14:textId="37E3C3F0" w:rsidR="00650127" w:rsidRPr="00F21770" w:rsidRDefault="00650127" w:rsidP="00811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B27" w:rsidRPr="00492474" w14:paraId="43355291" w14:textId="77777777" w:rsidTr="00C67E0B">
        <w:tc>
          <w:tcPr>
            <w:tcW w:w="6588" w:type="dxa"/>
            <w:vAlign w:val="center"/>
          </w:tcPr>
          <w:p w14:paraId="353CACB2" w14:textId="2A949517" w:rsidR="00650127" w:rsidRPr="000D6BF3" w:rsidRDefault="00811485" w:rsidP="00D75AAB">
            <w:pPr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Department/Area</w:t>
            </w:r>
            <w:r w:rsidR="00105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8" w:type="dxa"/>
            <w:vAlign w:val="center"/>
          </w:tcPr>
          <w:p w14:paraId="73BA0A98" w14:textId="5202D277" w:rsidR="00650127" w:rsidRPr="00492474" w:rsidRDefault="00650127" w:rsidP="00C02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B27" w:rsidRPr="00492474" w14:paraId="4339F0CC" w14:textId="77777777" w:rsidTr="00C67E0B">
        <w:tc>
          <w:tcPr>
            <w:tcW w:w="6588" w:type="dxa"/>
            <w:vAlign w:val="center"/>
          </w:tcPr>
          <w:p w14:paraId="6FAD6D7F" w14:textId="49C7FCD0" w:rsidR="00492474" w:rsidRPr="000D6BF3" w:rsidRDefault="000D6BF3" w:rsidP="00C67E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105F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D6BF3">
              <w:rPr>
                <w:rFonts w:ascii="Arial" w:hAnsi="Arial" w:cs="Arial"/>
                <w:b/>
                <w:sz w:val="20"/>
                <w:szCs w:val="20"/>
              </w:rPr>
              <w:t xml:space="preserve"> (Instructor/Department Chair/Coordinator/Assessment Fellow)</w:t>
            </w:r>
          </w:p>
        </w:tc>
        <w:tc>
          <w:tcPr>
            <w:tcW w:w="6588" w:type="dxa"/>
            <w:vAlign w:val="center"/>
          </w:tcPr>
          <w:p w14:paraId="6B4EA5C2" w14:textId="77777777" w:rsidR="00492474" w:rsidRPr="001B5F53" w:rsidRDefault="00492474" w:rsidP="0082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79C8D" w14:textId="77777777" w:rsidR="00D77850" w:rsidRDefault="00D77850" w:rsidP="00B07DD7">
      <w:pPr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bookmarkStart w:id="1" w:name="_Toc135620341"/>
    </w:p>
    <w:p w14:paraId="7E504B5D" w14:textId="32A33DF1" w:rsidR="00BF69CB" w:rsidRPr="00296F7A" w:rsidRDefault="00811485" w:rsidP="00BF69CB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296F7A">
        <w:rPr>
          <w:rFonts w:ascii="Arial" w:hAnsi="Arial" w:cs="Arial"/>
          <w:b/>
          <w:sz w:val="20"/>
          <w:szCs w:val="20"/>
        </w:rPr>
        <w:t>Type of Assessment</w:t>
      </w:r>
    </w:p>
    <w:p w14:paraId="696828B1" w14:textId="66968045" w:rsidR="00BF69CB" w:rsidRPr="003F1168" w:rsidRDefault="00A328F0" w:rsidP="00BF69CB">
      <w:pPr>
        <w:jc w:val="center"/>
        <w:rPr>
          <w:rFonts w:ascii="Arial" w:hAnsi="Arial" w:cs="Arial"/>
          <w:i/>
          <w:sz w:val="12"/>
          <w:szCs w:val="18"/>
        </w:rPr>
      </w:pPr>
      <w:r>
        <w:rPr>
          <w:rFonts w:ascii="Arial" w:hAnsi="Arial" w:cs="Arial"/>
          <w:i/>
          <w:sz w:val="18"/>
          <w:szCs w:val="18"/>
        </w:rPr>
        <w:t>What type of assessment is included in this plan?</w:t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8"/>
      </w:tblGrid>
      <w:tr w:rsidR="00BF69CB" w:rsidRPr="004D6E8D" w14:paraId="53FD5B93" w14:textId="77777777" w:rsidTr="00D04D47">
        <w:trPr>
          <w:trHeight w:val="296"/>
        </w:trPr>
        <w:tc>
          <w:tcPr>
            <w:tcW w:w="13158" w:type="dxa"/>
          </w:tcPr>
          <w:p w14:paraId="5BEDFC85" w14:textId="01013E49" w:rsidR="00811485" w:rsidRPr="000D6BF3" w:rsidRDefault="000D6BF3" w:rsidP="00D04D4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Program/Course</w:t>
            </w:r>
          </w:p>
        </w:tc>
      </w:tr>
      <w:bookmarkEnd w:id="1"/>
    </w:tbl>
    <w:p w14:paraId="10D9E04D" w14:textId="77777777" w:rsidR="000A25E5" w:rsidRDefault="000A25E5" w:rsidP="0093350B">
      <w:pPr>
        <w:rPr>
          <w:rFonts w:ascii="Arial" w:hAnsi="Arial" w:cs="Arial"/>
          <w:sz w:val="20"/>
          <w:szCs w:val="20"/>
        </w:rPr>
      </w:pPr>
    </w:p>
    <w:p w14:paraId="0E47BC2A" w14:textId="4A4B7BFF" w:rsidR="00811485" w:rsidRPr="00296F7A" w:rsidRDefault="00135615" w:rsidP="00811485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>Pro</w:t>
      </w:r>
      <w:r w:rsidR="00546F3F" w:rsidRPr="00296F7A">
        <w:rPr>
          <w:rFonts w:ascii="Arial" w:hAnsi="Arial" w:cs="Arial"/>
          <w:b/>
          <w:sz w:val="20"/>
          <w:szCs w:val="22"/>
        </w:rPr>
        <w:t>gram</w:t>
      </w:r>
      <w:r w:rsidR="00811485" w:rsidRPr="00296F7A">
        <w:rPr>
          <w:rFonts w:ascii="Arial" w:hAnsi="Arial" w:cs="Arial"/>
          <w:b/>
          <w:sz w:val="20"/>
          <w:szCs w:val="22"/>
        </w:rPr>
        <w:t>-level Learning Outcomes</w:t>
      </w:r>
      <w:r w:rsidR="00296F7A">
        <w:rPr>
          <w:rFonts w:ascii="Arial" w:hAnsi="Arial" w:cs="Arial"/>
          <w:b/>
          <w:sz w:val="20"/>
          <w:szCs w:val="22"/>
        </w:rPr>
        <w:t xml:space="preserve"> (if applicable)</w:t>
      </w:r>
    </w:p>
    <w:p w14:paraId="4F002B92" w14:textId="77777777" w:rsid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What should students be able to do after successfully completing this program?</w:t>
      </w:r>
    </w:p>
    <w:p w14:paraId="7BB4467E" w14:textId="1AEF57AD" w:rsid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Learning outcomes are learning/student-oriented; these are what students will know, think, or be able to do as a result of your program.</w:t>
      </w:r>
    </w:p>
    <w:p w14:paraId="5E754896" w14:textId="1A172F61" w:rsidR="003F1168" w:rsidRPr="003F1168" w:rsidRDefault="00811485" w:rsidP="00811485">
      <w:pPr>
        <w:jc w:val="center"/>
        <w:outlineLvl w:val="2"/>
        <w:rPr>
          <w:rFonts w:ascii="Arial" w:hAnsi="Arial" w:cs="Arial"/>
          <w:b/>
          <w:sz w:val="1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Recommended 5-7 outcomes.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D6BF3" w14:paraId="14C063CC" w14:textId="77777777" w:rsidTr="00A95871">
        <w:tc>
          <w:tcPr>
            <w:tcW w:w="13176" w:type="dxa"/>
          </w:tcPr>
          <w:p w14:paraId="3E63C66F" w14:textId="6FEB9C24" w:rsidR="000D6BF3" w:rsidRPr="000D6BF3" w:rsidRDefault="000D6BF3" w:rsidP="000D6BF3">
            <w:pPr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 xml:space="preserve">Program Code (e.g., BUS.ACC.AS): </w:t>
            </w:r>
          </w:p>
        </w:tc>
      </w:tr>
      <w:tr w:rsidR="00135615" w14:paraId="3427BF81" w14:textId="77777777" w:rsidTr="00A95871">
        <w:tc>
          <w:tcPr>
            <w:tcW w:w="13176" w:type="dxa"/>
          </w:tcPr>
          <w:p w14:paraId="632C4389" w14:textId="11DBF24C" w:rsidR="00135615" w:rsidRPr="000D6BF3" w:rsidRDefault="00811485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0D6BF3">
              <w:rPr>
                <w:rFonts w:ascii="Arial" w:hAnsi="Arial" w:cs="Arial"/>
                <w:sz w:val="20"/>
                <w:szCs w:val="20"/>
              </w:rPr>
              <w:t>#1:</w:t>
            </w:r>
            <w:r w:rsidR="00AF3DDD" w:rsidRPr="000D6B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615" w14:paraId="0601B94E" w14:textId="77777777" w:rsidTr="00A95871">
        <w:tc>
          <w:tcPr>
            <w:tcW w:w="13176" w:type="dxa"/>
          </w:tcPr>
          <w:p w14:paraId="73EA7E71" w14:textId="6735390E" w:rsidR="00135615" w:rsidRPr="000D6BF3" w:rsidRDefault="00811485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0D6BF3">
              <w:rPr>
                <w:rFonts w:ascii="Arial" w:hAnsi="Arial" w:cs="Arial"/>
                <w:sz w:val="20"/>
                <w:szCs w:val="20"/>
              </w:rPr>
              <w:t>#2:</w:t>
            </w:r>
            <w:r w:rsidR="00AF3DDD" w:rsidRPr="000D6B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5615" w14:paraId="13590FE1" w14:textId="77777777" w:rsidTr="00A95871">
        <w:tc>
          <w:tcPr>
            <w:tcW w:w="13176" w:type="dxa"/>
          </w:tcPr>
          <w:p w14:paraId="0B2E8961" w14:textId="76F820A6" w:rsidR="00135615" w:rsidRPr="000D6BF3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0D6BF3">
              <w:rPr>
                <w:rFonts w:ascii="Arial" w:hAnsi="Arial" w:cs="Arial"/>
                <w:sz w:val="20"/>
                <w:szCs w:val="20"/>
              </w:rPr>
              <w:t>#3:</w:t>
            </w:r>
          </w:p>
        </w:tc>
      </w:tr>
      <w:tr w:rsidR="00135615" w14:paraId="01802DE6" w14:textId="77777777" w:rsidTr="00A95871">
        <w:tc>
          <w:tcPr>
            <w:tcW w:w="13176" w:type="dxa"/>
          </w:tcPr>
          <w:p w14:paraId="5AC2E2B5" w14:textId="0AA95A26" w:rsidR="00135615" w:rsidRPr="000D6BF3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0D6BF3">
              <w:rPr>
                <w:rFonts w:ascii="Arial" w:hAnsi="Arial" w:cs="Arial"/>
                <w:sz w:val="20"/>
                <w:szCs w:val="20"/>
              </w:rPr>
              <w:t>#4</w:t>
            </w:r>
            <w:r w:rsidR="005A0ACC" w:rsidRPr="000D6B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5615" w14:paraId="5ACE56D7" w14:textId="77777777" w:rsidTr="00A95871">
        <w:tc>
          <w:tcPr>
            <w:tcW w:w="13176" w:type="dxa"/>
          </w:tcPr>
          <w:p w14:paraId="2D6D7280" w14:textId="3BBA5277" w:rsidR="00135615" w:rsidRPr="000D6BF3" w:rsidRDefault="00811485" w:rsidP="0013561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 </w:t>
            </w:r>
            <w:r w:rsidR="00135615" w:rsidRPr="000D6BF3">
              <w:rPr>
                <w:rFonts w:ascii="Arial" w:hAnsi="Arial" w:cs="Arial"/>
                <w:sz w:val="20"/>
                <w:szCs w:val="20"/>
              </w:rPr>
              <w:t>#5:</w:t>
            </w:r>
          </w:p>
        </w:tc>
      </w:tr>
    </w:tbl>
    <w:p w14:paraId="3B5BDE63" w14:textId="77777777" w:rsidR="00135615" w:rsidRDefault="00135615" w:rsidP="00D56537">
      <w:pPr>
        <w:jc w:val="center"/>
        <w:outlineLvl w:val="2"/>
        <w:rPr>
          <w:rFonts w:ascii="Arial" w:hAnsi="Arial" w:cs="Arial"/>
          <w:b/>
          <w:sz w:val="22"/>
          <w:szCs w:val="22"/>
          <w:u w:val="single"/>
        </w:rPr>
      </w:pPr>
    </w:p>
    <w:p w14:paraId="117E9416" w14:textId="0B3B666A" w:rsidR="00D56537" w:rsidRPr="00296F7A" w:rsidRDefault="00811485" w:rsidP="00D56537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 xml:space="preserve">Course-level </w:t>
      </w:r>
      <w:r w:rsidR="00D56537" w:rsidRPr="00296F7A">
        <w:rPr>
          <w:rFonts w:ascii="Arial" w:hAnsi="Arial" w:cs="Arial"/>
          <w:b/>
          <w:sz w:val="20"/>
          <w:szCs w:val="22"/>
        </w:rPr>
        <w:t>Learning Outcomes</w:t>
      </w:r>
      <w:r w:rsidR="00296F7A">
        <w:rPr>
          <w:rFonts w:ascii="Arial" w:hAnsi="Arial" w:cs="Arial"/>
          <w:b/>
          <w:sz w:val="20"/>
          <w:szCs w:val="22"/>
        </w:rPr>
        <w:t xml:space="preserve"> (if applicable)</w:t>
      </w:r>
    </w:p>
    <w:p w14:paraId="1CF0A138" w14:textId="2E36CE1B" w:rsidR="00811485" w:rsidRPr="00811485" w:rsidRDefault="00811485" w:rsidP="00811485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What should students be able to do after successfully completing this </w:t>
      </w:r>
      <w:r w:rsidR="00A328F0">
        <w:rPr>
          <w:rFonts w:ascii="Arial" w:hAnsi="Arial" w:cs="Arial"/>
          <w:i/>
          <w:sz w:val="18"/>
          <w:szCs w:val="18"/>
        </w:rPr>
        <w:t>course</w:t>
      </w:r>
      <w:r>
        <w:rPr>
          <w:rFonts w:ascii="Arial" w:hAnsi="Arial" w:cs="Arial"/>
          <w:i/>
          <w:sz w:val="18"/>
          <w:szCs w:val="18"/>
        </w:rPr>
        <w:t>?</w:t>
      </w:r>
    </w:p>
    <w:p w14:paraId="1D16C868" w14:textId="12EDE7F9" w:rsidR="00F522B5" w:rsidRDefault="00BF69CB" w:rsidP="00D56537">
      <w:pPr>
        <w:jc w:val="center"/>
        <w:outlineLvl w:val="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</w:t>
      </w:r>
      <w:r w:rsidR="00135615">
        <w:rPr>
          <w:rFonts w:ascii="Arial" w:hAnsi="Arial" w:cs="Arial"/>
          <w:i/>
          <w:sz w:val="18"/>
          <w:szCs w:val="18"/>
        </w:rPr>
        <w:t xml:space="preserve">earning outcomes are </w:t>
      </w:r>
      <w:r w:rsidR="00834182">
        <w:rPr>
          <w:rFonts w:ascii="Arial" w:hAnsi="Arial" w:cs="Arial"/>
          <w:i/>
          <w:sz w:val="18"/>
          <w:szCs w:val="18"/>
        </w:rPr>
        <w:t>learning</w:t>
      </w:r>
      <w:r w:rsidR="00135615">
        <w:rPr>
          <w:rFonts w:ascii="Arial" w:hAnsi="Arial" w:cs="Arial"/>
          <w:i/>
          <w:sz w:val="18"/>
          <w:szCs w:val="18"/>
        </w:rPr>
        <w:t>/</w:t>
      </w:r>
      <w:r w:rsidR="00834182">
        <w:rPr>
          <w:rFonts w:ascii="Arial" w:hAnsi="Arial" w:cs="Arial"/>
          <w:i/>
          <w:sz w:val="18"/>
          <w:szCs w:val="18"/>
        </w:rPr>
        <w:t>student-</w:t>
      </w:r>
      <w:r w:rsidR="00135615">
        <w:rPr>
          <w:rFonts w:ascii="Arial" w:hAnsi="Arial" w:cs="Arial"/>
          <w:i/>
          <w:sz w:val="18"/>
          <w:szCs w:val="18"/>
        </w:rPr>
        <w:t xml:space="preserve">oriented; these are what students will know, think, or be able to do as a result of your </w:t>
      </w:r>
      <w:r w:rsidR="00811485">
        <w:rPr>
          <w:rFonts w:ascii="Arial" w:hAnsi="Arial" w:cs="Arial"/>
          <w:i/>
          <w:sz w:val="18"/>
          <w:szCs w:val="18"/>
        </w:rPr>
        <w:t>course.</w:t>
      </w:r>
    </w:p>
    <w:p w14:paraId="4003C69E" w14:textId="6ED437B6" w:rsidR="00D56537" w:rsidRPr="003F1168" w:rsidRDefault="00F522B5" w:rsidP="00D56537">
      <w:pPr>
        <w:jc w:val="center"/>
        <w:outlineLvl w:val="2"/>
        <w:rPr>
          <w:rFonts w:ascii="Arial" w:hAnsi="Arial" w:cs="Arial"/>
          <w:b/>
          <w:sz w:val="1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>Recommended 5-7</w:t>
      </w:r>
      <w:r w:rsidR="00BF69CB">
        <w:rPr>
          <w:rFonts w:ascii="Arial" w:hAnsi="Arial" w:cs="Arial"/>
          <w:i/>
          <w:sz w:val="18"/>
          <w:szCs w:val="18"/>
        </w:rPr>
        <w:t xml:space="preserve"> outcomes</w:t>
      </w:r>
      <w:r w:rsidR="00135615">
        <w:rPr>
          <w:rFonts w:ascii="Arial" w:hAnsi="Arial" w:cs="Arial"/>
          <w:i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D6BF3" w14:paraId="31302D65" w14:textId="77777777" w:rsidTr="00953811">
        <w:tc>
          <w:tcPr>
            <w:tcW w:w="12950" w:type="dxa"/>
            <w:gridSpan w:val="2"/>
          </w:tcPr>
          <w:p w14:paraId="0CB90637" w14:textId="0BFC6C30" w:rsidR="000D6BF3" w:rsidRPr="000D6BF3" w:rsidRDefault="000D6BF3" w:rsidP="005A76E9">
            <w:pPr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0D6BF3">
              <w:rPr>
                <w:rFonts w:ascii="Arial" w:hAnsi="Arial" w:cs="Arial"/>
                <w:b/>
                <w:sz w:val="20"/>
                <w:szCs w:val="20"/>
              </w:rPr>
              <w:t>Course Code (e.g., MAT-101):</w:t>
            </w:r>
          </w:p>
        </w:tc>
      </w:tr>
      <w:tr w:rsidR="000D6BF3" w14:paraId="19D86C5D" w14:textId="77777777" w:rsidTr="00CC73A7">
        <w:tc>
          <w:tcPr>
            <w:tcW w:w="6475" w:type="dxa"/>
          </w:tcPr>
          <w:p w14:paraId="4F19D081" w14:textId="77777777" w:rsidR="000D6BF3" w:rsidRPr="000D6BF3" w:rsidRDefault="000D6BF3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6475" w:type="dxa"/>
          </w:tcPr>
          <w:p w14:paraId="24E254B5" w14:textId="2DDB8872" w:rsidR="000D6BF3" w:rsidRPr="000D6BF3" w:rsidRDefault="000D6BF3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Program Outcomes</w:t>
            </w:r>
          </w:p>
        </w:tc>
      </w:tr>
      <w:tr w:rsidR="000D6BF3" w14:paraId="262DFD81" w14:textId="77777777" w:rsidTr="009C21B0">
        <w:tc>
          <w:tcPr>
            <w:tcW w:w="6475" w:type="dxa"/>
          </w:tcPr>
          <w:p w14:paraId="14819227" w14:textId="77777777" w:rsidR="000D6BF3" w:rsidRPr="000D6BF3" w:rsidRDefault="000D6BF3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CLO #1: </w:t>
            </w:r>
          </w:p>
        </w:tc>
        <w:tc>
          <w:tcPr>
            <w:tcW w:w="6475" w:type="dxa"/>
          </w:tcPr>
          <w:p w14:paraId="6BE75ED5" w14:textId="381CB935" w:rsidR="000D6BF3" w:rsidRPr="000D6BF3" w:rsidRDefault="000D6BF3" w:rsidP="005A76E9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 xml:space="preserve">PLO#1, PLO#2, etc. </w:t>
            </w:r>
          </w:p>
        </w:tc>
      </w:tr>
      <w:tr w:rsidR="000D6BF3" w14:paraId="68726108" w14:textId="77777777" w:rsidTr="005152E6">
        <w:tc>
          <w:tcPr>
            <w:tcW w:w="6475" w:type="dxa"/>
          </w:tcPr>
          <w:p w14:paraId="2E9DE563" w14:textId="77777777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CLO #2:</w:t>
            </w:r>
          </w:p>
        </w:tc>
        <w:tc>
          <w:tcPr>
            <w:tcW w:w="6475" w:type="dxa"/>
          </w:tcPr>
          <w:p w14:paraId="4D62F589" w14:textId="1B7690CE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BF3" w14:paraId="5D0E75A7" w14:textId="77777777" w:rsidTr="00756CE2">
        <w:tc>
          <w:tcPr>
            <w:tcW w:w="6475" w:type="dxa"/>
          </w:tcPr>
          <w:p w14:paraId="771A1E75" w14:textId="77777777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CLO #3:</w:t>
            </w:r>
          </w:p>
        </w:tc>
        <w:tc>
          <w:tcPr>
            <w:tcW w:w="6475" w:type="dxa"/>
          </w:tcPr>
          <w:p w14:paraId="07016F10" w14:textId="77C90D8F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BF3" w14:paraId="21B1E94F" w14:textId="77777777" w:rsidTr="00E06791">
        <w:tc>
          <w:tcPr>
            <w:tcW w:w="6475" w:type="dxa"/>
          </w:tcPr>
          <w:p w14:paraId="5456BA58" w14:textId="77777777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CLO #4</w:t>
            </w:r>
          </w:p>
        </w:tc>
        <w:tc>
          <w:tcPr>
            <w:tcW w:w="6475" w:type="dxa"/>
          </w:tcPr>
          <w:p w14:paraId="0EC47464" w14:textId="020D53DB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BF3" w14:paraId="4175A63D" w14:textId="77777777" w:rsidTr="00EA0165">
        <w:tc>
          <w:tcPr>
            <w:tcW w:w="6475" w:type="dxa"/>
          </w:tcPr>
          <w:p w14:paraId="1F9F1BB3" w14:textId="77777777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CLO #5:</w:t>
            </w:r>
          </w:p>
        </w:tc>
        <w:tc>
          <w:tcPr>
            <w:tcW w:w="6475" w:type="dxa"/>
          </w:tcPr>
          <w:p w14:paraId="41505264" w14:textId="2860AB79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BF3" w14:paraId="4DCB8EC7" w14:textId="77777777" w:rsidTr="0032369B">
        <w:tc>
          <w:tcPr>
            <w:tcW w:w="6475" w:type="dxa"/>
          </w:tcPr>
          <w:p w14:paraId="7E6A44E0" w14:textId="77777777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D6BF3">
              <w:rPr>
                <w:rFonts w:ascii="Arial" w:hAnsi="Arial" w:cs="Arial"/>
                <w:sz w:val="20"/>
                <w:szCs w:val="20"/>
              </w:rPr>
              <w:t>CLO #6</w:t>
            </w:r>
          </w:p>
        </w:tc>
        <w:tc>
          <w:tcPr>
            <w:tcW w:w="6475" w:type="dxa"/>
          </w:tcPr>
          <w:p w14:paraId="597738D1" w14:textId="0FC7C8AD" w:rsidR="000D6BF3" w:rsidRPr="000D6BF3" w:rsidRDefault="000D6BF3" w:rsidP="001B4BD2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B31F4" w14:textId="77777777" w:rsidR="00811485" w:rsidRDefault="00484405" w:rsidP="00742BD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72A9E09" w14:textId="675C398E" w:rsidR="00742BD9" w:rsidRPr="00296F7A" w:rsidRDefault="00A328F0" w:rsidP="0074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Learning Outcomes Measurement</w:t>
      </w:r>
    </w:p>
    <w:p w14:paraId="6373A89A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125E3EC5" w14:textId="77777777" w:rsidR="00742BD9" w:rsidRPr="00296F7A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>Annual Assessment Plan</w:t>
      </w:r>
    </w:p>
    <w:p w14:paraId="449ABAC5" w14:textId="6A20404C" w:rsidR="00742BD9" w:rsidRDefault="00742BD9" w:rsidP="00742BD9">
      <w:pPr>
        <w:jc w:val="center"/>
        <w:outlineLvl w:val="2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List each measure/method</w:t>
      </w:r>
      <w:r w:rsidR="00146E40">
        <w:rPr>
          <w:rFonts w:ascii="Arial" w:hAnsi="Arial" w:cs="Arial"/>
          <w:i/>
          <w:sz w:val="20"/>
          <w:szCs w:val="22"/>
        </w:rPr>
        <w:t xml:space="preserve"> utilized to assess respective </w:t>
      </w:r>
      <w:r>
        <w:rPr>
          <w:rFonts w:ascii="Arial" w:hAnsi="Arial" w:cs="Arial"/>
          <w:i/>
          <w:sz w:val="20"/>
          <w:szCs w:val="22"/>
        </w:rPr>
        <w:t>P</w:t>
      </w:r>
      <w:r w:rsidR="00811485">
        <w:rPr>
          <w:rFonts w:ascii="Arial" w:hAnsi="Arial" w:cs="Arial"/>
          <w:i/>
          <w:sz w:val="20"/>
          <w:szCs w:val="22"/>
        </w:rPr>
        <w:t>L</w:t>
      </w:r>
      <w:r>
        <w:rPr>
          <w:rFonts w:ascii="Arial" w:hAnsi="Arial" w:cs="Arial"/>
          <w:i/>
          <w:sz w:val="20"/>
          <w:szCs w:val="22"/>
        </w:rPr>
        <w:t>Os and/or</w:t>
      </w:r>
      <w:r w:rsidR="00811485">
        <w:rPr>
          <w:rFonts w:ascii="Arial" w:hAnsi="Arial" w:cs="Arial"/>
          <w:i/>
          <w:sz w:val="20"/>
          <w:szCs w:val="22"/>
        </w:rPr>
        <w:t xml:space="preserve"> C</w:t>
      </w:r>
      <w:r>
        <w:rPr>
          <w:rFonts w:ascii="Arial" w:hAnsi="Arial" w:cs="Arial"/>
          <w:i/>
          <w:sz w:val="20"/>
          <w:szCs w:val="22"/>
        </w:rPr>
        <w:t>LOs. Indicate timeline information for each measure – accounting for planning, launch, data collection, analysis, and reporting results – and frequency of occurrence throughout the year.</w:t>
      </w:r>
      <w:r w:rsidR="00105F1A">
        <w:rPr>
          <w:rFonts w:ascii="Arial" w:hAnsi="Arial" w:cs="Arial"/>
          <w:i/>
          <w:sz w:val="20"/>
          <w:szCs w:val="22"/>
        </w:rPr>
        <w:br/>
      </w: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75"/>
        <w:gridCol w:w="2701"/>
        <w:gridCol w:w="2611"/>
        <w:gridCol w:w="2251"/>
        <w:gridCol w:w="2807"/>
      </w:tblGrid>
      <w:tr w:rsidR="00296F7A" w14:paraId="3740D784" w14:textId="77777777" w:rsidTr="00296F7A">
        <w:trPr>
          <w:trHeight w:val="8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0209" w14:textId="353E01ED" w:rsidR="00296F7A" w:rsidRPr="00811485" w:rsidRDefault="00296F7A" w:rsidP="00A32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PLOs/CLOs Measured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1965" w14:textId="77777777" w:rsidR="00296F7A" w:rsidRDefault="00296F7A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Measure/Method</w:t>
            </w:r>
          </w:p>
          <w:p w14:paraId="24E717BF" w14:textId="2138BE91" w:rsidR="00296F7A" w:rsidRPr="00296F7A" w:rsidRDefault="00296F7A" w:rsidP="00296F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6F7A">
              <w:rPr>
                <w:rFonts w:ascii="Arial" w:hAnsi="Arial" w:cs="Arial"/>
                <w:i/>
                <w:sz w:val="20"/>
                <w:szCs w:val="20"/>
              </w:rPr>
              <w:t>How will you assess how well your students have learned this?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DF23" w14:textId="77777777" w:rsidR="00296F7A" w:rsidRDefault="00296F7A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 Timeline</w:t>
            </w:r>
          </w:p>
          <w:p w14:paraId="5086B342" w14:textId="1514BCC5" w:rsidR="00296F7A" w:rsidRPr="00296F7A" w:rsidRDefault="00296F7A" w:rsidP="00296F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6F7A">
              <w:rPr>
                <w:rFonts w:ascii="Arial" w:hAnsi="Arial" w:cs="Arial"/>
                <w:i/>
                <w:sz w:val="20"/>
                <w:szCs w:val="20"/>
              </w:rPr>
              <w:t>When do you expect to begin collecting this information? How often?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7053" w14:textId="77777777" w:rsidR="00105F1A" w:rsidRDefault="00105F1A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42FA5" w14:textId="1A3303D3" w:rsidR="00296F7A" w:rsidRDefault="00296F7A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  <w:p w14:paraId="0E1F5EAF" w14:textId="77777777" w:rsidR="00296F7A" w:rsidRDefault="00296F7A" w:rsidP="00296F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6F7A">
              <w:rPr>
                <w:rFonts w:ascii="Arial" w:hAnsi="Arial" w:cs="Arial"/>
                <w:i/>
                <w:sz w:val="20"/>
                <w:szCs w:val="20"/>
              </w:rPr>
              <w:t>What kind of benchmark or standard will you use to interpret your results?</w:t>
            </w:r>
          </w:p>
          <w:p w14:paraId="5A97BFA5" w14:textId="210313E8" w:rsidR="00105F1A" w:rsidRPr="00296F7A" w:rsidRDefault="00105F1A" w:rsidP="00296F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0086" w14:textId="5683E444" w:rsidR="00296F7A" w:rsidRDefault="00A328F0" w:rsidP="0029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Notes</w:t>
            </w:r>
          </w:p>
        </w:tc>
      </w:tr>
      <w:tr w:rsidR="00296F7A" w14:paraId="0E735DB6" w14:textId="77777777" w:rsidTr="00296F7A">
        <w:trPr>
          <w:trHeight w:val="27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DB1" w14:textId="225E0597" w:rsidR="00296F7A" w:rsidRDefault="00296F7A" w:rsidP="00296F7A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7DD" w14:textId="7A9A16DC" w:rsidR="00296F7A" w:rsidRDefault="00296F7A" w:rsidP="00296F7A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DF4" w14:textId="366277C8" w:rsidR="00296F7A" w:rsidRDefault="00296F7A" w:rsidP="00296F7A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612" w14:textId="77777777" w:rsidR="00296F7A" w:rsidRDefault="00296F7A" w:rsidP="00296F7A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5BA" w14:textId="77777777" w:rsidR="00296F7A" w:rsidRDefault="00296F7A" w:rsidP="00296F7A"/>
        </w:tc>
      </w:tr>
      <w:tr w:rsidR="00296F7A" w14:paraId="1DF68380" w14:textId="77777777" w:rsidTr="00296F7A">
        <w:trPr>
          <w:trHeight w:val="27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A1F" w14:textId="6B197F32" w:rsidR="00296F7A" w:rsidRDefault="00296F7A" w:rsidP="00296F7A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181" w14:textId="45ADC04C" w:rsidR="00296F7A" w:rsidRDefault="00296F7A" w:rsidP="00296F7A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0A6" w14:textId="39E29CFF" w:rsidR="00296F7A" w:rsidRDefault="00296F7A" w:rsidP="00296F7A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187" w14:textId="77777777" w:rsidR="00296F7A" w:rsidRDefault="00296F7A" w:rsidP="00296F7A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DFC" w14:textId="77777777" w:rsidR="00296F7A" w:rsidRDefault="00296F7A" w:rsidP="00296F7A"/>
        </w:tc>
      </w:tr>
      <w:tr w:rsidR="00296F7A" w14:paraId="4EF02B39" w14:textId="77777777" w:rsidTr="00296F7A">
        <w:trPr>
          <w:trHeight w:val="27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2E6" w14:textId="48E4E301" w:rsidR="00296F7A" w:rsidRDefault="00296F7A" w:rsidP="00296F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D50" w14:textId="77777777" w:rsidR="00296F7A" w:rsidRDefault="00296F7A" w:rsidP="00296F7A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2E7" w14:textId="77777777" w:rsidR="00296F7A" w:rsidRDefault="00296F7A" w:rsidP="00296F7A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D6A" w14:textId="77777777" w:rsidR="00296F7A" w:rsidRDefault="00296F7A" w:rsidP="00296F7A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FDE" w14:textId="77777777" w:rsidR="00296F7A" w:rsidRDefault="00296F7A" w:rsidP="00296F7A"/>
        </w:tc>
      </w:tr>
    </w:tbl>
    <w:p w14:paraId="151F8F28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76C3BA35" w14:textId="6AB29A6F" w:rsidR="00742BD9" w:rsidRPr="00296F7A" w:rsidRDefault="00F522B5" w:rsidP="00742BD9">
      <w:pPr>
        <w:jc w:val="center"/>
        <w:outlineLvl w:val="2"/>
        <w:rPr>
          <w:rFonts w:ascii="Arial" w:hAnsi="Arial" w:cs="Arial"/>
          <w:b/>
          <w:sz w:val="20"/>
          <w:szCs w:val="22"/>
        </w:rPr>
      </w:pPr>
      <w:r w:rsidRPr="00296F7A">
        <w:rPr>
          <w:rFonts w:ascii="Arial" w:hAnsi="Arial" w:cs="Arial"/>
          <w:b/>
          <w:sz w:val="20"/>
          <w:szCs w:val="22"/>
        </w:rPr>
        <w:t>3</w:t>
      </w:r>
      <w:r w:rsidR="00742BD9" w:rsidRPr="00296F7A">
        <w:rPr>
          <w:rFonts w:ascii="Arial" w:hAnsi="Arial" w:cs="Arial"/>
          <w:b/>
          <w:sz w:val="20"/>
          <w:szCs w:val="22"/>
        </w:rPr>
        <w:t>-Year Assessment Plan</w:t>
      </w:r>
    </w:p>
    <w:p w14:paraId="4DCB8ACC" w14:textId="264B3993" w:rsidR="00742BD9" w:rsidRDefault="00742BD9" w:rsidP="00742BD9">
      <w:pPr>
        <w:ind w:left="720" w:hanging="720"/>
        <w:jc w:val="center"/>
        <w:outlineLvl w:val="2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Indicate </w:t>
      </w:r>
      <w:r w:rsidR="00AC5C53">
        <w:rPr>
          <w:rFonts w:ascii="Arial" w:hAnsi="Arial" w:cs="Arial"/>
          <w:i/>
          <w:sz w:val="20"/>
          <w:szCs w:val="22"/>
        </w:rPr>
        <w:t xml:space="preserve">the cycle on </w:t>
      </w:r>
      <w:r>
        <w:rPr>
          <w:rFonts w:ascii="Arial" w:hAnsi="Arial" w:cs="Arial"/>
          <w:i/>
          <w:sz w:val="20"/>
          <w:szCs w:val="22"/>
        </w:rPr>
        <w:t xml:space="preserve">which </w:t>
      </w:r>
      <w:r w:rsidR="00146E40">
        <w:rPr>
          <w:rFonts w:ascii="Arial" w:hAnsi="Arial" w:cs="Arial"/>
          <w:i/>
          <w:sz w:val="20"/>
          <w:szCs w:val="22"/>
        </w:rPr>
        <w:t>P</w:t>
      </w:r>
      <w:r w:rsidR="00811485">
        <w:rPr>
          <w:rFonts w:ascii="Arial" w:hAnsi="Arial" w:cs="Arial"/>
          <w:i/>
          <w:sz w:val="20"/>
          <w:szCs w:val="22"/>
        </w:rPr>
        <w:t>L</w:t>
      </w:r>
      <w:r w:rsidR="00146E40">
        <w:rPr>
          <w:rFonts w:ascii="Arial" w:hAnsi="Arial" w:cs="Arial"/>
          <w:i/>
          <w:sz w:val="20"/>
          <w:szCs w:val="22"/>
        </w:rPr>
        <w:t xml:space="preserve">Os and </w:t>
      </w:r>
      <w:r w:rsidR="00811485">
        <w:rPr>
          <w:rFonts w:ascii="Arial" w:hAnsi="Arial" w:cs="Arial"/>
          <w:i/>
          <w:sz w:val="20"/>
          <w:szCs w:val="22"/>
        </w:rPr>
        <w:t>C</w:t>
      </w:r>
      <w:r w:rsidR="00146E40">
        <w:rPr>
          <w:rFonts w:ascii="Arial" w:hAnsi="Arial" w:cs="Arial"/>
          <w:i/>
          <w:sz w:val="20"/>
          <w:szCs w:val="22"/>
        </w:rPr>
        <w:t>LOs</w:t>
      </w:r>
      <w:r w:rsidR="00AC5C53">
        <w:rPr>
          <w:rFonts w:ascii="Arial" w:hAnsi="Arial" w:cs="Arial"/>
          <w:i/>
          <w:sz w:val="20"/>
          <w:szCs w:val="22"/>
        </w:rPr>
        <w:t xml:space="preserve"> are measured </w:t>
      </w:r>
      <w:r>
        <w:rPr>
          <w:rFonts w:ascii="Arial" w:hAnsi="Arial" w:cs="Arial"/>
          <w:i/>
          <w:sz w:val="20"/>
          <w:szCs w:val="22"/>
        </w:rPr>
        <w:t>to ensure comprehensive, systematic, and timely assessment efforts.</w:t>
      </w:r>
    </w:p>
    <w:tbl>
      <w:tblPr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92"/>
        <w:gridCol w:w="3219"/>
        <w:gridCol w:w="7104"/>
      </w:tblGrid>
      <w:tr w:rsidR="000D6BF3" w14:paraId="239B0886" w14:textId="77777777" w:rsidTr="000D6BF3">
        <w:trPr>
          <w:trHeight w:val="8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494" w14:textId="257034A1" w:rsidR="000D6BF3" w:rsidRDefault="000D6BF3" w:rsidP="000D6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Pr="00A328F0">
              <w:rPr>
                <w:rFonts w:ascii="Arial" w:hAnsi="Arial" w:cs="Arial"/>
                <w:b/>
                <w:sz w:val="20"/>
                <w:szCs w:val="20"/>
              </w:rPr>
              <w:t>Year (1-3)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8DE5" w14:textId="4410F79E" w:rsidR="000D6BF3" w:rsidRDefault="000D6BF3" w:rsidP="000D6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C5C53">
              <w:rPr>
                <w:rFonts w:ascii="Arial" w:hAnsi="Arial" w:cs="Arial"/>
                <w:b/>
                <w:sz w:val="20"/>
                <w:szCs w:val="20"/>
              </w:rPr>
              <w:t>LOs/C</w:t>
            </w:r>
            <w:r>
              <w:rPr>
                <w:rFonts w:ascii="Arial" w:hAnsi="Arial" w:cs="Arial"/>
                <w:b/>
                <w:sz w:val="20"/>
                <w:szCs w:val="20"/>
              </w:rPr>
              <w:t>LOs Measured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695" w14:textId="220C9226" w:rsidR="000D6BF3" w:rsidRDefault="000D6BF3" w:rsidP="000D6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Measure(s)/Method(s)</w:t>
            </w:r>
          </w:p>
        </w:tc>
      </w:tr>
      <w:tr w:rsidR="000D6BF3" w14:paraId="48E023E7" w14:textId="77777777" w:rsidTr="006B5631">
        <w:trPr>
          <w:trHeight w:val="293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0B8" w14:textId="68500FAD" w:rsidR="000D6BF3" w:rsidRDefault="00A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 (2019-2020)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39F" w14:textId="1EBE1638" w:rsidR="000D6BF3" w:rsidRDefault="000D6BF3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932" w14:textId="77777777" w:rsidR="000D6BF3" w:rsidRDefault="000D6BF3"/>
        </w:tc>
      </w:tr>
      <w:tr w:rsidR="000D6BF3" w14:paraId="7B9D9D45" w14:textId="77777777" w:rsidTr="00BF1617">
        <w:trPr>
          <w:trHeight w:val="293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C5C" w14:textId="77777777" w:rsidR="000D6BF3" w:rsidRDefault="000D6BF3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E49" w14:textId="77777777" w:rsidR="000D6BF3" w:rsidRDefault="000D6BF3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EE6" w14:textId="77777777" w:rsidR="000D6BF3" w:rsidRDefault="000D6BF3"/>
        </w:tc>
      </w:tr>
      <w:tr w:rsidR="000D6BF3" w14:paraId="171489E0" w14:textId="77777777" w:rsidTr="00CF75B2">
        <w:trPr>
          <w:trHeight w:val="293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20C" w14:textId="77777777" w:rsidR="000D6BF3" w:rsidRDefault="000D6BF3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867" w14:textId="77777777" w:rsidR="000D6BF3" w:rsidRDefault="000D6BF3">
            <w:pPr>
              <w:rPr>
                <w:sz w:val="20"/>
                <w:szCs w:val="2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658" w14:textId="77777777" w:rsidR="000D6BF3" w:rsidRDefault="000D6BF3"/>
        </w:tc>
      </w:tr>
    </w:tbl>
    <w:p w14:paraId="68A75999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77253465" w14:textId="77777777" w:rsidR="00742BD9" w:rsidRDefault="00742BD9" w:rsidP="00742BD9">
      <w:pPr>
        <w:jc w:val="center"/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69580385" w14:textId="0D6F7E2C" w:rsidR="00834182" w:rsidRDefault="008341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9482253" w14:textId="53D0F7B2" w:rsidR="00742BD9" w:rsidRPr="00296F7A" w:rsidRDefault="00834182" w:rsidP="00834182">
      <w:pPr>
        <w:outlineLvl w:val="2"/>
        <w:rPr>
          <w:rFonts w:ascii="Arial" w:hAnsi="Arial" w:cs="Arial"/>
          <w:b/>
          <w:sz w:val="20"/>
          <w:szCs w:val="20"/>
        </w:rPr>
      </w:pPr>
      <w:r w:rsidRPr="00296F7A">
        <w:rPr>
          <w:rFonts w:ascii="Arial" w:hAnsi="Arial" w:cs="Arial"/>
          <w:b/>
          <w:sz w:val="20"/>
          <w:szCs w:val="20"/>
        </w:rPr>
        <w:lastRenderedPageBreak/>
        <w:t xml:space="preserve">ADDENDUM: </w:t>
      </w:r>
      <w:r w:rsidR="00811485" w:rsidRPr="00296F7A">
        <w:rPr>
          <w:rFonts w:ascii="Arial" w:hAnsi="Arial" w:cs="Arial"/>
          <w:b/>
          <w:sz w:val="20"/>
          <w:szCs w:val="20"/>
        </w:rPr>
        <w:t>Assessment Tool(s)</w:t>
      </w:r>
    </w:p>
    <w:p w14:paraId="5F7CC1F6" w14:textId="3D36DF96" w:rsidR="00834182" w:rsidRDefault="00834182" w:rsidP="00834182">
      <w:pPr>
        <w:outlineLvl w:val="2"/>
        <w:rPr>
          <w:rFonts w:ascii="Arial" w:hAnsi="Arial" w:cs="Arial"/>
          <w:b/>
          <w:sz w:val="20"/>
          <w:szCs w:val="20"/>
          <w:u w:val="single"/>
        </w:rPr>
      </w:pPr>
    </w:p>
    <w:p w14:paraId="7D2C55AE" w14:textId="77777777" w:rsidR="00834182" w:rsidRPr="00834182" w:rsidRDefault="00834182" w:rsidP="00834182">
      <w:pPr>
        <w:outlineLvl w:val="2"/>
        <w:rPr>
          <w:rFonts w:ascii="Arial" w:hAnsi="Arial" w:cs="Arial"/>
          <w:sz w:val="20"/>
          <w:szCs w:val="20"/>
        </w:rPr>
      </w:pPr>
    </w:p>
    <w:sectPr w:rsidR="00834182" w:rsidRPr="00834182" w:rsidSect="00742BD9">
      <w:headerReference w:type="default" r:id="rId8"/>
      <w:footerReference w:type="default" r:id="rId9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9872" w14:textId="77777777" w:rsidR="002F2919" w:rsidRDefault="002F2919">
      <w:r>
        <w:separator/>
      </w:r>
    </w:p>
  </w:endnote>
  <w:endnote w:type="continuationSeparator" w:id="0">
    <w:p w14:paraId="44D501AD" w14:textId="77777777" w:rsidR="002F2919" w:rsidRDefault="002F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FFE8A" w14:textId="1808AE5A" w:rsidR="00914B53" w:rsidRDefault="00C84955" w:rsidP="00C84955">
    <w:pPr>
      <w:pStyle w:val="Footer"/>
      <w:tabs>
        <w:tab w:val="center" w:pos="6480"/>
        <w:tab w:val="left" w:pos="8085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14B53" w:rsidRPr="00E01FEC">
      <w:rPr>
        <w:rFonts w:ascii="Arial" w:hAnsi="Arial" w:cs="Arial"/>
      </w:rPr>
      <w:t xml:space="preserve">[Page </w:t>
    </w:r>
    <w:r w:rsidR="000D3EBA" w:rsidRPr="00E01FEC">
      <w:rPr>
        <w:rFonts w:ascii="Arial" w:hAnsi="Arial" w:cs="Arial"/>
        <w:b/>
      </w:rPr>
      <w:fldChar w:fldCharType="begin"/>
    </w:r>
    <w:r w:rsidR="00914B53" w:rsidRPr="00E01FEC">
      <w:rPr>
        <w:rFonts w:ascii="Arial" w:hAnsi="Arial" w:cs="Arial"/>
        <w:b/>
      </w:rPr>
      <w:instrText xml:space="preserve"> PAGE </w:instrText>
    </w:r>
    <w:r w:rsidR="000D3EBA" w:rsidRPr="00E01FEC">
      <w:rPr>
        <w:rFonts w:ascii="Arial" w:hAnsi="Arial" w:cs="Arial"/>
        <w:b/>
      </w:rPr>
      <w:fldChar w:fldCharType="separate"/>
    </w:r>
    <w:r w:rsidR="00B7583E">
      <w:rPr>
        <w:rFonts w:ascii="Arial" w:hAnsi="Arial" w:cs="Arial"/>
        <w:b/>
        <w:noProof/>
      </w:rPr>
      <w:t>2</w:t>
    </w:r>
    <w:r w:rsidR="000D3EBA" w:rsidRPr="00E01FEC">
      <w:rPr>
        <w:rFonts w:ascii="Arial" w:hAnsi="Arial" w:cs="Arial"/>
        <w:b/>
      </w:rPr>
      <w:fldChar w:fldCharType="end"/>
    </w:r>
    <w:r w:rsidR="00914B53" w:rsidRPr="00E01FEC">
      <w:rPr>
        <w:rFonts w:ascii="Arial" w:hAnsi="Arial" w:cs="Arial"/>
      </w:rPr>
      <w:t xml:space="preserve"> of </w:t>
    </w:r>
    <w:r w:rsidR="000D3EBA" w:rsidRPr="00E01FEC">
      <w:rPr>
        <w:rFonts w:ascii="Arial" w:hAnsi="Arial" w:cs="Arial"/>
        <w:b/>
      </w:rPr>
      <w:fldChar w:fldCharType="begin"/>
    </w:r>
    <w:r w:rsidR="00914B53" w:rsidRPr="00E01FEC">
      <w:rPr>
        <w:rFonts w:ascii="Arial" w:hAnsi="Arial" w:cs="Arial"/>
        <w:b/>
      </w:rPr>
      <w:instrText xml:space="preserve"> NUMPAGES  </w:instrText>
    </w:r>
    <w:r w:rsidR="000D3EBA" w:rsidRPr="00E01FEC">
      <w:rPr>
        <w:rFonts w:ascii="Arial" w:hAnsi="Arial" w:cs="Arial"/>
        <w:b/>
      </w:rPr>
      <w:fldChar w:fldCharType="separate"/>
    </w:r>
    <w:r w:rsidR="00B7583E">
      <w:rPr>
        <w:rFonts w:ascii="Arial" w:hAnsi="Arial" w:cs="Arial"/>
        <w:b/>
        <w:noProof/>
      </w:rPr>
      <w:t>3</w:t>
    </w:r>
    <w:r w:rsidR="000D3EBA" w:rsidRPr="00E01FEC">
      <w:rPr>
        <w:rFonts w:ascii="Arial" w:hAnsi="Arial" w:cs="Arial"/>
        <w:b/>
      </w:rPr>
      <w:fldChar w:fldCharType="end"/>
    </w:r>
    <w:r w:rsidR="00914B53" w:rsidRPr="00E01FEC">
      <w:rPr>
        <w:rFonts w:ascii="Arial" w:hAnsi="Arial" w:cs="Arial"/>
        <w:b/>
      </w:rPr>
      <w:t xml:space="preserve"> ]</w:t>
    </w:r>
    <w:r>
      <w:rPr>
        <w:rFonts w:ascii="Arial" w:hAnsi="Arial" w:cs="Arial"/>
        <w:b/>
      </w:rPr>
      <w:tab/>
    </w:r>
  </w:p>
  <w:p w14:paraId="52178088" w14:textId="2141F76A" w:rsidR="00C84955" w:rsidRPr="00C84955" w:rsidRDefault="00CF7561" w:rsidP="00CF756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</w:t>
    </w:r>
    <w:r w:rsidR="00C84955">
      <w:rPr>
        <w:rFonts w:ascii="Arial" w:hAnsi="Arial" w:cs="Arial"/>
        <w:sz w:val="20"/>
        <w:szCs w:val="20"/>
      </w:rPr>
      <w:t>v.1 6/5/</w:t>
    </w:r>
    <w:r w:rsidR="00C84955" w:rsidRPr="00F440E4">
      <w:rPr>
        <w:rFonts w:ascii="Arial" w:hAnsi="Arial" w:cs="Arial"/>
        <w:sz w:val="20"/>
        <w:szCs w:val="20"/>
      </w:rPr>
      <w:t>19</w:t>
    </w:r>
  </w:p>
  <w:p w14:paraId="4694B9AB" w14:textId="77777777" w:rsidR="00914B53" w:rsidRDefault="00914B53" w:rsidP="00673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D2D76" w14:textId="77777777" w:rsidR="002F2919" w:rsidRDefault="002F2919">
      <w:r>
        <w:separator/>
      </w:r>
    </w:p>
  </w:footnote>
  <w:footnote w:type="continuationSeparator" w:id="0">
    <w:p w14:paraId="1155AFA7" w14:textId="77777777" w:rsidR="002F2919" w:rsidRDefault="002F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957C7" w14:textId="55B8524F" w:rsidR="00914B53" w:rsidRPr="000D6BF3" w:rsidRDefault="00F522B5" w:rsidP="00D17D68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tabs>
        <w:tab w:val="left" w:pos="2218"/>
      </w:tabs>
      <w:jc w:val="center"/>
      <w:rPr>
        <w:rFonts w:ascii="Arial" w:hAnsi="Arial" w:cs="Arial"/>
      </w:rPr>
    </w:pPr>
    <w:r w:rsidRPr="000D6BF3">
      <w:rPr>
        <w:rFonts w:ascii="Arial" w:hAnsi="Arial" w:cs="Arial"/>
        <w:noProof/>
      </w:rPr>
      <w:t>Triton College</w:t>
    </w:r>
    <w:r w:rsidR="00240C27" w:rsidRPr="000D6BF3">
      <w:rPr>
        <w:rFonts w:ascii="Arial" w:hAnsi="Arial" w:cs="Arial"/>
      </w:rPr>
      <w:t xml:space="preserve"> </w:t>
    </w:r>
    <w:r w:rsidR="00296F7A" w:rsidRPr="000D6BF3">
      <w:rPr>
        <w:rFonts w:ascii="Arial" w:hAnsi="Arial" w:cs="Arial"/>
      </w:rPr>
      <w:t>– Academic Assessment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B01"/>
    <w:multiLevelType w:val="hybridMultilevel"/>
    <w:tmpl w:val="D11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F3B"/>
    <w:multiLevelType w:val="hybridMultilevel"/>
    <w:tmpl w:val="B7E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F3"/>
    <w:rsid w:val="00007C82"/>
    <w:rsid w:val="00026761"/>
    <w:rsid w:val="000303EF"/>
    <w:rsid w:val="00055847"/>
    <w:rsid w:val="00055B3F"/>
    <w:rsid w:val="0006166B"/>
    <w:rsid w:val="00066417"/>
    <w:rsid w:val="000672BD"/>
    <w:rsid w:val="00077903"/>
    <w:rsid w:val="00084527"/>
    <w:rsid w:val="000A131D"/>
    <w:rsid w:val="000A25E5"/>
    <w:rsid w:val="000C59BA"/>
    <w:rsid w:val="000D32AA"/>
    <w:rsid w:val="000D3EBA"/>
    <w:rsid w:val="000D5339"/>
    <w:rsid w:val="000D57B4"/>
    <w:rsid w:val="000D6BF3"/>
    <w:rsid w:val="000F3DF5"/>
    <w:rsid w:val="000F55B6"/>
    <w:rsid w:val="000F5F6C"/>
    <w:rsid w:val="00102412"/>
    <w:rsid w:val="00104B3F"/>
    <w:rsid w:val="00105F1A"/>
    <w:rsid w:val="00106D11"/>
    <w:rsid w:val="00115F91"/>
    <w:rsid w:val="00117742"/>
    <w:rsid w:val="00117E39"/>
    <w:rsid w:val="00130FDD"/>
    <w:rsid w:val="001325B4"/>
    <w:rsid w:val="00135615"/>
    <w:rsid w:val="001378C9"/>
    <w:rsid w:val="00146C43"/>
    <w:rsid w:val="00146E40"/>
    <w:rsid w:val="0016316E"/>
    <w:rsid w:val="001A0774"/>
    <w:rsid w:val="001A294F"/>
    <w:rsid w:val="001A4E17"/>
    <w:rsid w:val="001B5F53"/>
    <w:rsid w:val="001C06B7"/>
    <w:rsid w:val="001C7CC5"/>
    <w:rsid w:val="001E2DDA"/>
    <w:rsid w:val="001E69E3"/>
    <w:rsid w:val="001F193E"/>
    <w:rsid w:val="002054AB"/>
    <w:rsid w:val="00225408"/>
    <w:rsid w:val="00233606"/>
    <w:rsid w:val="00240C27"/>
    <w:rsid w:val="0024172C"/>
    <w:rsid w:val="0024269D"/>
    <w:rsid w:val="00276887"/>
    <w:rsid w:val="00276B93"/>
    <w:rsid w:val="002773E0"/>
    <w:rsid w:val="00296F7A"/>
    <w:rsid w:val="002A2DF3"/>
    <w:rsid w:val="002B30A8"/>
    <w:rsid w:val="002E55FF"/>
    <w:rsid w:val="002E5EEE"/>
    <w:rsid w:val="002E73BB"/>
    <w:rsid w:val="002F2919"/>
    <w:rsid w:val="00304C92"/>
    <w:rsid w:val="00317A81"/>
    <w:rsid w:val="00326A6D"/>
    <w:rsid w:val="00367FC7"/>
    <w:rsid w:val="0038266D"/>
    <w:rsid w:val="003C4FB1"/>
    <w:rsid w:val="003C62F1"/>
    <w:rsid w:val="003D3EA3"/>
    <w:rsid w:val="003E40F7"/>
    <w:rsid w:val="003E706D"/>
    <w:rsid w:val="003F1168"/>
    <w:rsid w:val="003F33E0"/>
    <w:rsid w:val="004014D6"/>
    <w:rsid w:val="0040323A"/>
    <w:rsid w:val="0041519C"/>
    <w:rsid w:val="00417804"/>
    <w:rsid w:val="00417E1A"/>
    <w:rsid w:val="00446538"/>
    <w:rsid w:val="00452AA0"/>
    <w:rsid w:val="0046486A"/>
    <w:rsid w:val="004707D1"/>
    <w:rsid w:val="00484405"/>
    <w:rsid w:val="00487CE1"/>
    <w:rsid w:val="00492474"/>
    <w:rsid w:val="0049788C"/>
    <w:rsid w:val="004A435C"/>
    <w:rsid w:val="004A49A1"/>
    <w:rsid w:val="004A6311"/>
    <w:rsid w:val="004B04DC"/>
    <w:rsid w:val="004D37B6"/>
    <w:rsid w:val="004D6E8D"/>
    <w:rsid w:val="004E4035"/>
    <w:rsid w:val="005132FB"/>
    <w:rsid w:val="00522FF3"/>
    <w:rsid w:val="0052725E"/>
    <w:rsid w:val="00527ACB"/>
    <w:rsid w:val="00546F3F"/>
    <w:rsid w:val="005569FF"/>
    <w:rsid w:val="005757AF"/>
    <w:rsid w:val="00584F48"/>
    <w:rsid w:val="00586DE0"/>
    <w:rsid w:val="00595642"/>
    <w:rsid w:val="005A0ACC"/>
    <w:rsid w:val="005A76E9"/>
    <w:rsid w:val="005B0F7E"/>
    <w:rsid w:val="005B7F03"/>
    <w:rsid w:val="005E1D16"/>
    <w:rsid w:val="005E46FC"/>
    <w:rsid w:val="005F6C3B"/>
    <w:rsid w:val="00622F77"/>
    <w:rsid w:val="00632015"/>
    <w:rsid w:val="0063575E"/>
    <w:rsid w:val="00643606"/>
    <w:rsid w:val="00643A50"/>
    <w:rsid w:val="00650127"/>
    <w:rsid w:val="00664A21"/>
    <w:rsid w:val="00670869"/>
    <w:rsid w:val="00672CDD"/>
    <w:rsid w:val="0067374B"/>
    <w:rsid w:val="00690B02"/>
    <w:rsid w:val="00691ABF"/>
    <w:rsid w:val="00693831"/>
    <w:rsid w:val="006C2FED"/>
    <w:rsid w:val="006C546E"/>
    <w:rsid w:val="006D0EDB"/>
    <w:rsid w:val="007142AE"/>
    <w:rsid w:val="007268BB"/>
    <w:rsid w:val="00740818"/>
    <w:rsid w:val="00742BD9"/>
    <w:rsid w:val="00771599"/>
    <w:rsid w:val="007933B3"/>
    <w:rsid w:val="00793F02"/>
    <w:rsid w:val="007A2A3A"/>
    <w:rsid w:val="007B6D76"/>
    <w:rsid w:val="007D41C5"/>
    <w:rsid w:val="007F3580"/>
    <w:rsid w:val="00806134"/>
    <w:rsid w:val="00811485"/>
    <w:rsid w:val="00827CD8"/>
    <w:rsid w:val="008336C8"/>
    <w:rsid w:val="00833E66"/>
    <w:rsid w:val="00834182"/>
    <w:rsid w:val="00851BB5"/>
    <w:rsid w:val="008538C4"/>
    <w:rsid w:val="008552D8"/>
    <w:rsid w:val="0085674E"/>
    <w:rsid w:val="00876B72"/>
    <w:rsid w:val="0089472E"/>
    <w:rsid w:val="008A0930"/>
    <w:rsid w:val="008A6C6E"/>
    <w:rsid w:val="008C0A4C"/>
    <w:rsid w:val="008C727A"/>
    <w:rsid w:val="008D0AB9"/>
    <w:rsid w:val="008D3384"/>
    <w:rsid w:val="008D4D75"/>
    <w:rsid w:val="008F59B7"/>
    <w:rsid w:val="008F6660"/>
    <w:rsid w:val="00914B53"/>
    <w:rsid w:val="0092103C"/>
    <w:rsid w:val="0093350B"/>
    <w:rsid w:val="009358A4"/>
    <w:rsid w:val="00953811"/>
    <w:rsid w:val="0096297B"/>
    <w:rsid w:val="00963895"/>
    <w:rsid w:val="00984D42"/>
    <w:rsid w:val="009908B6"/>
    <w:rsid w:val="009950CE"/>
    <w:rsid w:val="00997EEC"/>
    <w:rsid w:val="009B4E76"/>
    <w:rsid w:val="009C13AD"/>
    <w:rsid w:val="009C3424"/>
    <w:rsid w:val="009D4586"/>
    <w:rsid w:val="009E20A3"/>
    <w:rsid w:val="009F298D"/>
    <w:rsid w:val="009F6C09"/>
    <w:rsid w:val="00A20E4F"/>
    <w:rsid w:val="00A22ACB"/>
    <w:rsid w:val="00A23EA3"/>
    <w:rsid w:val="00A328F0"/>
    <w:rsid w:val="00A4401C"/>
    <w:rsid w:val="00A553BE"/>
    <w:rsid w:val="00A60CAA"/>
    <w:rsid w:val="00A8497B"/>
    <w:rsid w:val="00A91022"/>
    <w:rsid w:val="00A951BA"/>
    <w:rsid w:val="00AA7173"/>
    <w:rsid w:val="00AB0177"/>
    <w:rsid w:val="00AC5C53"/>
    <w:rsid w:val="00AC76DB"/>
    <w:rsid w:val="00AD1B93"/>
    <w:rsid w:val="00AD1E53"/>
    <w:rsid w:val="00AE09C4"/>
    <w:rsid w:val="00AE1FDB"/>
    <w:rsid w:val="00AE3FD0"/>
    <w:rsid w:val="00AF3DDD"/>
    <w:rsid w:val="00B075DE"/>
    <w:rsid w:val="00B07DD7"/>
    <w:rsid w:val="00B3001A"/>
    <w:rsid w:val="00B375F2"/>
    <w:rsid w:val="00B51937"/>
    <w:rsid w:val="00B53007"/>
    <w:rsid w:val="00B55DAB"/>
    <w:rsid w:val="00B57E4A"/>
    <w:rsid w:val="00B72396"/>
    <w:rsid w:val="00B7583E"/>
    <w:rsid w:val="00BB374B"/>
    <w:rsid w:val="00BC0FB5"/>
    <w:rsid w:val="00BD6F60"/>
    <w:rsid w:val="00BF37D1"/>
    <w:rsid w:val="00BF69CB"/>
    <w:rsid w:val="00C017AF"/>
    <w:rsid w:val="00C02D31"/>
    <w:rsid w:val="00C25E90"/>
    <w:rsid w:val="00C60AD4"/>
    <w:rsid w:val="00C61DA5"/>
    <w:rsid w:val="00C65194"/>
    <w:rsid w:val="00C67E0B"/>
    <w:rsid w:val="00C7659F"/>
    <w:rsid w:val="00C8145D"/>
    <w:rsid w:val="00C84955"/>
    <w:rsid w:val="00C907FC"/>
    <w:rsid w:val="00C954E3"/>
    <w:rsid w:val="00CA4E1A"/>
    <w:rsid w:val="00CB5D4A"/>
    <w:rsid w:val="00CB7E4A"/>
    <w:rsid w:val="00CC1F44"/>
    <w:rsid w:val="00CE1FFE"/>
    <w:rsid w:val="00CF4F0C"/>
    <w:rsid w:val="00CF7561"/>
    <w:rsid w:val="00D144CF"/>
    <w:rsid w:val="00D17D68"/>
    <w:rsid w:val="00D23B27"/>
    <w:rsid w:val="00D24392"/>
    <w:rsid w:val="00D32066"/>
    <w:rsid w:val="00D439C4"/>
    <w:rsid w:val="00D56537"/>
    <w:rsid w:val="00D63C79"/>
    <w:rsid w:val="00D63F4E"/>
    <w:rsid w:val="00D748F7"/>
    <w:rsid w:val="00D75AAB"/>
    <w:rsid w:val="00D7704F"/>
    <w:rsid w:val="00D77850"/>
    <w:rsid w:val="00D9009F"/>
    <w:rsid w:val="00D97607"/>
    <w:rsid w:val="00DC480D"/>
    <w:rsid w:val="00DC717E"/>
    <w:rsid w:val="00DD0596"/>
    <w:rsid w:val="00DD13C1"/>
    <w:rsid w:val="00DD6E09"/>
    <w:rsid w:val="00DE5A36"/>
    <w:rsid w:val="00DE5A39"/>
    <w:rsid w:val="00E01FEC"/>
    <w:rsid w:val="00E04F06"/>
    <w:rsid w:val="00E10215"/>
    <w:rsid w:val="00E136E2"/>
    <w:rsid w:val="00E34308"/>
    <w:rsid w:val="00E3587D"/>
    <w:rsid w:val="00E4032E"/>
    <w:rsid w:val="00E75A1B"/>
    <w:rsid w:val="00E7608C"/>
    <w:rsid w:val="00E80809"/>
    <w:rsid w:val="00E83E57"/>
    <w:rsid w:val="00E90902"/>
    <w:rsid w:val="00EA07ED"/>
    <w:rsid w:val="00EA0D31"/>
    <w:rsid w:val="00EA5A1A"/>
    <w:rsid w:val="00EC240C"/>
    <w:rsid w:val="00EC5C8B"/>
    <w:rsid w:val="00ED7162"/>
    <w:rsid w:val="00EF7687"/>
    <w:rsid w:val="00F1722E"/>
    <w:rsid w:val="00F210C4"/>
    <w:rsid w:val="00F21770"/>
    <w:rsid w:val="00F309E0"/>
    <w:rsid w:val="00F401B0"/>
    <w:rsid w:val="00F522B5"/>
    <w:rsid w:val="00F53BA9"/>
    <w:rsid w:val="00F5512A"/>
    <w:rsid w:val="00F611A1"/>
    <w:rsid w:val="00F65135"/>
    <w:rsid w:val="00F81775"/>
    <w:rsid w:val="00FB2560"/>
    <w:rsid w:val="00FC5E99"/>
    <w:rsid w:val="00FD726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0BB5"/>
  <w15:docId w15:val="{62BF6183-DF4A-4214-B83E-7820886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D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7D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FB2560"/>
  </w:style>
  <w:style w:type="paragraph" w:styleId="TOC2">
    <w:name w:val="toc 2"/>
    <w:basedOn w:val="Normal"/>
    <w:next w:val="Normal"/>
    <w:autoRedefine/>
    <w:semiHidden/>
    <w:rsid w:val="00650127"/>
    <w:pPr>
      <w:pBdr>
        <w:bottom w:val="single" w:sz="12" w:space="0" w:color="auto"/>
      </w:pBdr>
      <w:tabs>
        <w:tab w:val="right" w:leader="dot" w:pos="8630"/>
      </w:tabs>
      <w:ind w:left="240"/>
      <w:jc w:val="center"/>
    </w:pPr>
    <w:rPr>
      <w:rFonts w:ascii="Franklin Gothic Book" w:hAnsi="Franklin Gothic Book"/>
      <w:i/>
      <w:noProof/>
    </w:rPr>
  </w:style>
  <w:style w:type="paragraph" w:styleId="TOC3">
    <w:name w:val="toc 3"/>
    <w:basedOn w:val="Normal"/>
    <w:next w:val="Normal"/>
    <w:autoRedefine/>
    <w:semiHidden/>
    <w:rsid w:val="00FB2560"/>
    <w:pPr>
      <w:ind w:left="480"/>
    </w:pPr>
  </w:style>
  <w:style w:type="paragraph" w:styleId="TOC4">
    <w:name w:val="toc 4"/>
    <w:basedOn w:val="Normal"/>
    <w:next w:val="Normal"/>
    <w:autoRedefine/>
    <w:semiHidden/>
    <w:rsid w:val="00FB2560"/>
    <w:pPr>
      <w:ind w:left="720"/>
    </w:pPr>
  </w:style>
  <w:style w:type="character" w:styleId="Hyperlink">
    <w:name w:val="Hyperlink"/>
    <w:basedOn w:val="DefaultParagraphFont"/>
    <w:rsid w:val="00FB2560"/>
    <w:rPr>
      <w:color w:val="0000FF"/>
      <w:u w:val="single"/>
    </w:rPr>
  </w:style>
  <w:style w:type="character" w:customStyle="1" w:styleId="segmenttitle1">
    <w:name w:val="segment_title1"/>
    <w:basedOn w:val="DefaultParagraphFont"/>
    <w:uiPriority w:val="99"/>
    <w:rsid w:val="000F3DF5"/>
    <w:rPr>
      <w:rFonts w:ascii="Arial" w:hAnsi="Arial" w:cs="Arial" w:hint="default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0E4F"/>
    <w:rPr>
      <w:sz w:val="24"/>
      <w:szCs w:val="24"/>
    </w:rPr>
  </w:style>
  <w:style w:type="paragraph" w:styleId="NoSpacing">
    <w:name w:val="No Spacing"/>
    <w:uiPriority w:val="99"/>
    <w:qFormat/>
    <w:rsid w:val="00CB7E4A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2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E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9247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474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23B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B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B27"/>
    <w:rPr>
      <w:b/>
      <w:bCs/>
    </w:rPr>
  </w:style>
  <w:style w:type="paragraph" w:styleId="ListParagraph">
    <w:name w:val="List Paragraph"/>
    <w:basedOn w:val="Normal"/>
    <w:uiPriority w:val="34"/>
    <w:qFormat/>
    <w:rsid w:val="001A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290C098-42F6-4339-B050-D213465A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for Institutional Effectiveness &amp; Budgeting</vt:lpstr>
    </vt:vector>
  </TitlesOfParts>
  <Company>Personal Copy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Reporting for Institutional Effectiveness &amp; Budgeting</dc:title>
  <dc:creator>mpa051000</dc:creator>
  <cp:lastModifiedBy>Cassandra Hutchinson</cp:lastModifiedBy>
  <cp:revision>2</cp:revision>
  <cp:lastPrinted>2019-02-20T19:57:00Z</cp:lastPrinted>
  <dcterms:created xsi:type="dcterms:W3CDTF">2019-08-01T20:01:00Z</dcterms:created>
  <dcterms:modified xsi:type="dcterms:W3CDTF">2019-08-01T20:01:00Z</dcterms:modified>
</cp:coreProperties>
</file>